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A97" w:rsidRDefault="00130A97">
      <w:pPr>
        <w:rPr>
          <w:rFonts w:ascii="GHEA Grapalat" w:hAnsi="GHEA Grapalat"/>
          <w:i/>
          <w:iCs/>
        </w:rPr>
      </w:pPr>
    </w:p>
    <w:p w:rsidR="00130A97" w:rsidRDefault="00130A97">
      <w:pPr>
        <w:rPr>
          <w:rFonts w:ascii="GHEA Grapalat" w:hAnsi="GHEA Grapalat"/>
          <w:i/>
          <w:iCs/>
        </w:rPr>
      </w:pPr>
    </w:p>
    <w:p w:rsidR="00130A97" w:rsidRDefault="00130A97">
      <w:pPr>
        <w:rPr>
          <w:rFonts w:ascii="GHEA Grapalat" w:hAnsi="GHEA Grapalat"/>
          <w:i/>
          <w:iCs/>
        </w:rPr>
      </w:pPr>
    </w:p>
    <w:p w:rsidR="009260C5" w:rsidRPr="009260C5" w:rsidRDefault="009260C5" w:rsidP="009260C5">
      <w:pPr>
        <w:jc w:val="center"/>
        <w:rPr>
          <w:rFonts w:ascii="GHEA Grapalat" w:hAnsi="GHEA Grapalat"/>
          <w:bCs/>
          <w:iCs/>
          <w:sz w:val="28"/>
          <w:szCs w:val="28"/>
        </w:rPr>
      </w:pPr>
      <w:bookmarkStart w:id="0" w:name="_GoBack"/>
      <w:bookmarkEnd w:id="0"/>
      <w:proofErr w:type="spellStart"/>
      <w:r w:rsidRPr="009260C5">
        <w:rPr>
          <w:rFonts w:ascii="GHEA Grapalat" w:hAnsi="GHEA Grapalat"/>
          <w:bCs/>
          <w:iCs/>
          <w:sz w:val="28"/>
          <w:szCs w:val="28"/>
          <w:lang w:val="en-US"/>
        </w:rPr>
        <w:t>Չափաբաժին</w:t>
      </w:r>
      <w:proofErr w:type="spellEnd"/>
      <w:r w:rsidRPr="009260C5">
        <w:rPr>
          <w:rFonts w:ascii="GHEA Grapalat" w:hAnsi="GHEA Grapalat"/>
          <w:bCs/>
          <w:iCs/>
          <w:sz w:val="28"/>
          <w:szCs w:val="28"/>
        </w:rPr>
        <w:t xml:space="preserve"> 1</w:t>
      </w:r>
    </w:p>
    <w:p w:rsidR="009260C5" w:rsidRPr="009260C5" w:rsidRDefault="009260C5">
      <w:pPr>
        <w:rPr>
          <w:rFonts w:ascii="GHEA Grapalat" w:hAnsi="GHEA Grapalat"/>
          <w:bCs/>
          <w:iCs/>
          <w:sz w:val="28"/>
          <w:szCs w:val="28"/>
          <w:lang w:val="hy-AM"/>
        </w:rPr>
      </w:pPr>
    </w:p>
    <w:p w:rsidR="00130A97" w:rsidRPr="009260C5" w:rsidRDefault="00130A97" w:rsidP="009260C5">
      <w:pPr>
        <w:jc w:val="center"/>
        <w:rPr>
          <w:rFonts w:ascii="GHEA Grapalat" w:hAnsi="GHEA Grapalat"/>
          <w:bCs/>
          <w:iCs/>
          <w:sz w:val="28"/>
          <w:szCs w:val="28"/>
          <w:lang w:val="hy-AM"/>
        </w:rPr>
      </w:pPr>
      <w:r w:rsidRPr="009260C5">
        <w:rPr>
          <w:rFonts w:ascii="GHEA Grapalat" w:hAnsi="GHEA Grapalat"/>
          <w:bCs/>
          <w:iCs/>
          <w:sz w:val="28"/>
          <w:szCs w:val="28"/>
          <w:lang w:val="hy-AM"/>
        </w:rPr>
        <w:t>Սեղանի համակարգիչ</w:t>
      </w:r>
    </w:p>
    <w:p w:rsidR="009260C5" w:rsidRPr="009260C5" w:rsidRDefault="009260C5" w:rsidP="009260C5">
      <w:pPr>
        <w:jc w:val="center"/>
        <w:rPr>
          <w:rFonts w:ascii="GHEA Grapalat" w:hAnsi="GHEA Grapalat"/>
          <w:bCs/>
          <w:iCs/>
          <w:lang w:val="hy-AM"/>
        </w:rPr>
      </w:pPr>
    </w:p>
    <w:p w:rsidR="00130A97" w:rsidRPr="009260C5" w:rsidRDefault="00130A97">
      <w:pPr>
        <w:rPr>
          <w:rFonts w:ascii="GHEA Grapalat" w:hAnsi="GHEA Grapalat"/>
          <w:bCs/>
          <w:iCs/>
          <w:lang w:val="hy-AM"/>
        </w:rPr>
      </w:pPr>
      <w:r w:rsidRPr="009260C5">
        <w:rPr>
          <w:rFonts w:ascii="GHEA Grapalat" w:hAnsi="GHEA Grapalat"/>
          <w:bCs/>
          <w:iCs/>
          <w:lang w:val="hy-AM"/>
        </w:rPr>
        <w:t>Սեղանի համակարգիչ Համակարգչի իրանը` գույնը սև, ATX ,E-ATX դիմացի հատվածում առնվազն 1 հատ USB2.0 և 2 հատ USB3.0 պորտեր, դիմային հատվածը` ցանց` լավագույն օդափոխություն ապահովելու համար, իրանի ներսում ,2հատ 3.5”, 2 հատ 2.5” սարքեր տեղադրելու հնարավորություն: Սնուցման սարքը իրանի ներքևում ամրացնելու հնարավորություն: Հոսանքի լարը CEE7 ստանդարտի 750w 80 PLUS 12 սմ հիդրավլիկ կրող օդափոխիչով էլ սնուցիչ, օդափոխություն Իրանի հովացուցիչCase cooler2X120մմ: մայրական սալիկ Առնվազն x5 USB Առնվազն x1 HDMI x1 DisplayPort,1 порт USB 3.2 Gen 1 Type-C®, 5 աուդիո խցիկներ, M.2x3հատ ,  x4 PCIe4.0 , 4 x SATA 6Gb/s պորտեր, Intel® Optane™ հիշողության աջակցություն Օպերատիվ հիշողություն առնվազն մինչև 128ԳԲ ընդլայնվելու հնարավորությամբ,Ներկառուցված WiFi 6 AX (a/b/g/n/ac/ax)  Bluetooth 5.3, 1x RJ-45 LAN, ինտերնետ2.5գբ/վ: Պրոցեսոր՝Ինտեգրված գրաֆիկա,   միջուկների քանակը նվազագույնը 6 հոսքերի քանակը 12,նվազագույն բազային հաճախականությունը 3․2GHz  Առավելագույն տուրբո հաճախականությունը 4,6GHz, հովացման համակարգի պահանջները ոչ պակաս 180 tdb, Օպերատիվ հիշողությունը՝ Առնվազն 2x8ԳԲ ծավալը նվազագույնը 16ԳԲ, DDR4, SSD nvme կուտակիչ նվազագույնը 256ԳԲ Կարդալ/գրել 3500/3000 ՄԲ/վրկ արագություն,Կոշտ սկավառակ HDD 1TB sata 6 Գբ/վ, USB ստեղնաշար և USB մկնիկ ստեղնաշարը մեմբրանային ստեղների քանակը104, մկնիկ 1200DPI Կոճակների քանակը 3։ Ապրանքը պետք է լինի նոր,չօգտագործված: Ապրանքների մատակարարումը, բեռնաթափումը պահեստ իրականացնում է Վաճառողը: Երաշխիքային ժամկետն ապրանքի մատակարաումից հաշված 365 օր ։</w:t>
      </w:r>
    </w:p>
    <w:p w:rsidR="006A7C6D" w:rsidRPr="009260C5" w:rsidRDefault="006A7C6D">
      <w:pPr>
        <w:rPr>
          <w:rFonts w:ascii="GHEA Grapalat" w:hAnsi="GHEA Grapalat"/>
          <w:bCs/>
          <w:iCs/>
          <w:sz w:val="24"/>
          <w:szCs w:val="24"/>
          <w:lang w:val="hy-AM"/>
        </w:rPr>
      </w:pPr>
    </w:p>
    <w:p w:rsidR="009260C5" w:rsidRDefault="009260C5" w:rsidP="006A7C6D">
      <w:pPr>
        <w:jc w:val="center"/>
        <w:rPr>
          <w:rFonts w:ascii="GHEA Grapalat" w:hAnsi="GHEA Grapalat"/>
          <w:bCs/>
          <w:iCs/>
          <w:sz w:val="32"/>
          <w:szCs w:val="32"/>
          <w:lang w:val="hy-AM"/>
        </w:rPr>
      </w:pPr>
    </w:p>
    <w:p w:rsidR="009260C5" w:rsidRDefault="009260C5" w:rsidP="006A7C6D">
      <w:pPr>
        <w:jc w:val="center"/>
        <w:rPr>
          <w:rFonts w:ascii="GHEA Grapalat" w:hAnsi="GHEA Grapalat"/>
          <w:bCs/>
          <w:iCs/>
          <w:sz w:val="32"/>
          <w:szCs w:val="32"/>
          <w:lang w:val="hy-AM"/>
        </w:rPr>
      </w:pPr>
    </w:p>
    <w:p w:rsidR="009260C5" w:rsidRDefault="009260C5" w:rsidP="006A7C6D">
      <w:pPr>
        <w:jc w:val="center"/>
        <w:rPr>
          <w:rFonts w:ascii="GHEA Grapalat" w:hAnsi="GHEA Grapalat"/>
          <w:bCs/>
          <w:iCs/>
          <w:sz w:val="32"/>
          <w:szCs w:val="32"/>
          <w:lang w:val="hy-AM"/>
        </w:rPr>
      </w:pPr>
    </w:p>
    <w:p w:rsidR="009260C5" w:rsidRDefault="009260C5" w:rsidP="006A7C6D">
      <w:pPr>
        <w:jc w:val="center"/>
        <w:rPr>
          <w:rFonts w:ascii="GHEA Grapalat" w:hAnsi="GHEA Grapalat"/>
          <w:bCs/>
          <w:iCs/>
          <w:sz w:val="32"/>
          <w:szCs w:val="32"/>
          <w:lang w:val="hy-AM"/>
        </w:rPr>
      </w:pPr>
    </w:p>
    <w:p w:rsidR="009260C5" w:rsidRDefault="009260C5" w:rsidP="006A7C6D">
      <w:pPr>
        <w:jc w:val="center"/>
        <w:rPr>
          <w:rFonts w:ascii="GHEA Grapalat" w:hAnsi="GHEA Grapalat"/>
          <w:bCs/>
          <w:iCs/>
          <w:sz w:val="32"/>
          <w:szCs w:val="32"/>
          <w:lang w:val="hy-AM"/>
        </w:rPr>
      </w:pPr>
    </w:p>
    <w:p w:rsidR="009260C5" w:rsidRDefault="009260C5" w:rsidP="006A7C6D">
      <w:pPr>
        <w:jc w:val="center"/>
        <w:rPr>
          <w:rFonts w:ascii="GHEA Grapalat" w:hAnsi="GHEA Grapalat"/>
          <w:bCs/>
          <w:iCs/>
          <w:sz w:val="32"/>
          <w:szCs w:val="32"/>
          <w:lang w:val="hy-AM"/>
        </w:rPr>
      </w:pPr>
    </w:p>
    <w:p w:rsidR="009260C5" w:rsidRDefault="009260C5" w:rsidP="006A7C6D">
      <w:pPr>
        <w:jc w:val="center"/>
        <w:rPr>
          <w:rFonts w:ascii="GHEA Grapalat" w:hAnsi="GHEA Grapalat"/>
          <w:bCs/>
          <w:iCs/>
          <w:sz w:val="32"/>
          <w:szCs w:val="32"/>
          <w:lang w:val="hy-AM"/>
        </w:rPr>
      </w:pPr>
    </w:p>
    <w:p w:rsidR="009260C5" w:rsidRDefault="009260C5" w:rsidP="009260C5">
      <w:pPr>
        <w:rPr>
          <w:rFonts w:ascii="GHEA Grapalat" w:hAnsi="GHEA Grapalat"/>
          <w:bCs/>
          <w:iCs/>
          <w:sz w:val="32"/>
          <w:szCs w:val="32"/>
          <w:lang w:val="hy-AM"/>
        </w:rPr>
      </w:pPr>
    </w:p>
    <w:p w:rsidR="009260C5" w:rsidRPr="009260C5" w:rsidRDefault="009260C5" w:rsidP="009260C5">
      <w:pPr>
        <w:jc w:val="center"/>
        <w:rPr>
          <w:rFonts w:ascii="GHEA Grapalat" w:hAnsi="GHEA Grapalat"/>
          <w:bCs/>
          <w:iCs/>
          <w:sz w:val="28"/>
          <w:szCs w:val="28"/>
        </w:rPr>
      </w:pPr>
      <w:proofErr w:type="spellStart"/>
      <w:r w:rsidRPr="009260C5">
        <w:rPr>
          <w:rFonts w:ascii="GHEA Grapalat" w:hAnsi="GHEA Grapalat"/>
          <w:bCs/>
          <w:iCs/>
          <w:sz w:val="28"/>
          <w:szCs w:val="28"/>
          <w:lang w:val="en-US"/>
        </w:rPr>
        <w:t>Չափաբաժին</w:t>
      </w:r>
      <w:proofErr w:type="spellEnd"/>
      <w:r w:rsidRPr="009260C5">
        <w:rPr>
          <w:rFonts w:ascii="GHEA Grapalat" w:hAnsi="GHEA Grapalat"/>
          <w:bCs/>
          <w:iCs/>
          <w:sz w:val="28"/>
          <w:szCs w:val="28"/>
        </w:rPr>
        <w:t xml:space="preserve"> </w:t>
      </w:r>
      <w:r>
        <w:rPr>
          <w:rFonts w:ascii="GHEA Grapalat" w:hAnsi="GHEA Grapalat"/>
          <w:bCs/>
          <w:iCs/>
          <w:sz w:val="28"/>
          <w:szCs w:val="28"/>
        </w:rPr>
        <w:t>2</w:t>
      </w:r>
    </w:p>
    <w:p w:rsidR="009260C5" w:rsidRDefault="009260C5" w:rsidP="009260C5">
      <w:pPr>
        <w:rPr>
          <w:rFonts w:ascii="GHEA Grapalat" w:hAnsi="GHEA Grapalat"/>
          <w:bCs/>
          <w:iCs/>
          <w:sz w:val="32"/>
          <w:szCs w:val="32"/>
          <w:lang w:val="hy-AM"/>
        </w:rPr>
      </w:pPr>
    </w:p>
    <w:p w:rsidR="006A7C6D" w:rsidRDefault="009260C5" w:rsidP="006A7C6D">
      <w:pPr>
        <w:jc w:val="center"/>
        <w:rPr>
          <w:rFonts w:ascii="GHEA Grapalat" w:hAnsi="GHEA Grapalat"/>
          <w:bCs/>
          <w:iCs/>
          <w:sz w:val="32"/>
          <w:szCs w:val="32"/>
          <w:lang w:val="hy-AM"/>
        </w:rPr>
      </w:pPr>
      <w:r>
        <w:rPr>
          <w:rFonts w:ascii="GHEA Grapalat" w:hAnsi="GHEA Grapalat"/>
          <w:bCs/>
          <w:iCs/>
          <w:sz w:val="32"/>
          <w:szCs w:val="32"/>
          <w:lang w:val="en-US"/>
        </w:rPr>
        <w:t>Հ</w:t>
      </w:r>
      <w:r w:rsidR="006A7C6D" w:rsidRPr="009260C5">
        <w:rPr>
          <w:rFonts w:ascii="GHEA Grapalat" w:hAnsi="GHEA Grapalat"/>
          <w:bCs/>
          <w:iCs/>
          <w:sz w:val="32"/>
          <w:szCs w:val="32"/>
          <w:lang w:val="hy-AM"/>
        </w:rPr>
        <w:t>ամակարգչային մոնիտոր</w:t>
      </w:r>
    </w:p>
    <w:p w:rsidR="009260C5" w:rsidRPr="009260C5" w:rsidRDefault="009260C5" w:rsidP="006A7C6D">
      <w:pPr>
        <w:jc w:val="center"/>
        <w:rPr>
          <w:rFonts w:ascii="GHEA Grapalat" w:hAnsi="GHEA Grapalat"/>
          <w:bCs/>
          <w:iCs/>
          <w:sz w:val="32"/>
          <w:szCs w:val="32"/>
          <w:lang w:val="hy-AM"/>
        </w:rPr>
      </w:pPr>
    </w:p>
    <w:p w:rsidR="006A7C6D" w:rsidRDefault="006A7C6D">
      <w:pPr>
        <w:rPr>
          <w:rFonts w:ascii="GHEA Grapalat" w:hAnsi="GHEA Grapalat"/>
          <w:bCs/>
          <w:iCs/>
          <w:sz w:val="24"/>
          <w:szCs w:val="24"/>
        </w:rPr>
      </w:pPr>
      <w:r w:rsidRPr="009260C5">
        <w:rPr>
          <w:rFonts w:ascii="GHEA Grapalat" w:hAnsi="GHEA Grapalat"/>
          <w:bCs/>
          <w:iCs/>
          <w:sz w:val="24"/>
          <w:szCs w:val="24"/>
          <w:lang w:val="hy-AM"/>
        </w:rPr>
        <w:t xml:space="preserve">Էկրանի անկյունագիծը՝ առնվազն 23,8 դյույմ։Էկրանի թույլատրելիությունը՝ առնվազն 1920 × 1080 (Full HD)։ Մատրիցայի տեսակը՝ միայն IPS։Թարմացման հաճախականությունը՝ առնվազն 100 Հց։Արձագանքման ժամանակը՝ առավելագույնը 1 մվ (MPRT)։Պայծառությունը՝ առնվազն 250 կդ/մ²։Կոնտրաստը՝ առնվազն 1300:1։Էկրանի ծածկույթը՝ հակափայլ (anti-glare)։sRGB առնվազն - 102.66% PPI առնվազն - 92,56% Հեշտ ընթերցման և LowBlue Mode տեխնոլոգիաների առկայություն՝ աչքերի բեռնվածությունը նվազեցնելու համար։Մուտքային միացքներ՝ առնվազն 1× VGA, 1× HDMI 1,4 Էկրանի թեքման կարգավորում՝ -5°-ից մինչև +20°։ Ներկառուցված բարձրախոսեր առնվազն 2 հատ 2Վտ հզորությամբ Մալուխների կառավարման հնարավորություն ոտքի վրա։Կորպուսի գույնը՝ սև։Էկրանի աշխատանքային հատվածը՝ առնվազն 527,04 × 296,46 մմ։RoHS սերտիֆիկատի առկայությունը պարտադիր պայման է։ Մոնիտորի երաշխիքային ժամկետը՝ առնվազն 3 տարի։Առաջարկը պետք է պարունակի Առաջարկը պետք է պարունակի Manufacture Authorization Form (MAF կամ DAF) փաստաթուղթը, որը հաստատում է, որ ապրանքը պաշտոնապես ներմուծվել է Հայաստան և ենթակա է սպասարկման պաշտոնական սերվիս կենտրոնում։ </w:t>
      </w:r>
      <w:proofErr w:type="spellStart"/>
      <w:r w:rsidRPr="006A7C6D">
        <w:rPr>
          <w:rFonts w:ascii="GHEA Grapalat" w:hAnsi="GHEA Grapalat"/>
          <w:bCs/>
          <w:iCs/>
          <w:sz w:val="24"/>
          <w:szCs w:val="24"/>
        </w:rPr>
        <w:t>Ապրանքը</w:t>
      </w:r>
      <w:proofErr w:type="spellEnd"/>
      <w:r w:rsidRPr="006A7C6D">
        <w:rPr>
          <w:rFonts w:ascii="GHEA Grapalat" w:hAnsi="GHEA Grapalat"/>
          <w:bCs/>
          <w:iCs/>
          <w:sz w:val="24"/>
          <w:szCs w:val="24"/>
        </w:rPr>
        <w:t xml:space="preserve"> </w:t>
      </w:r>
      <w:proofErr w:type="spellStart"/>
      <w:r w:rsidRPr="006A7C6D">
        <w:rPr>
          <w:rFonts w:ascii="GHEA Grapalat" w:hAnsi="GHEA Grapalat"/>
          <w:bCs/>
          <w:iCs/>
          <w:sz w:val="24"/>
          <w:szCs w:val="24"/>
        </w:rPr>
        <w:t>պետք</w:t>
      </w:r>
      <w:proofErr w:type="spellEnd"/>
      <w:r w:rsidRPr="006A7C6D">
        <w:rPr>
          <w:rFonts w:ascii="GHEA Grapalat" w:hAnsi="GHEA Grapalat"/>
          <w:bCs/>
          <w:iCs/>
          <w:sz w:val="24"/>
          <w:szCs w:val="24"/>
        </w:rPr>
        <w:t xml:space="preserve"> է </w:t>
      </w:r>
      <w:proofErr w:type="spellStart"/>
      <w:r w:rsidRPr="006A7C6D">
        <w:rPr>
          <w:rFonts w:ascii="GHEA Grapalat" w:hAnsi="GHEA Grapalat"/>
          <w:bCs/>
          <w:iCs/>
          <w:sz w:val="24"/>
          <w:szCs w:val="24"/>
        </w:rPr>
        <w:t>լինի</w:t>
      </w:r>
      <w:proofErr w:type="spellEnd"/>
      <w:r w:rsidRPr="006A7C6D">
        <w:rPr>
          <w:rFonts w:ascii="GHEA Grapalat" w:hAnsi="GHEA Grapalat"/>
          <w:bCs/>
          <w:iCs/>
          <w:sz w:val="24"/>
          <w:szCs w:val="24"/>
        </w:rPr>
        <w:t xml:space="preserve"> </w:t>
      </w:r>
      <w:proofErr w:type="spellStart"/>
      <w:r w:rsidRPr="006A7C6D">
        <w:rPr>
          <w:rFonts w:ascii="GHEA Grapalat" w:hAnsi="GHEA Grapalat"/>
          <w:bCs/>
          <w:iCs/>
          <w:sz w:val="24"/>
          <w:szCs w:val="24"/>
        </w:rPr>
        <w:t>չօգտագործված</w:t>
      </w:r>
      <w:proofErr w:type="spellEnd"/>
      <w:r w:rsidRPr="006A7C6D">
        <w:rPr>
          <w:rFonts w:ascii="GHEA Grapalat" w:hAnsi="GHEA Grapalat"/>
          <w:bCs/>
          <w:iCs/>
          <w:sz w:val="24"/>
          <w:szCs w:val="24"/>
        </w:rPr>
        <w:t>։</w:t>
      </w: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pPr>
        <w:rPr>
          <w:rFonts w:ascii="GHEA Grapalat" w:hAnsi="GHEA Grapalat"/>
          <w:bCs/>
          <w:iCs/>
          <w:sz w:val="24"/>
          <w:szCs w:val="24"/>
        </w:rPr>
      </w:pPr>
    </w:p>
    <w:p w:rsidR="009260C5" w:rsidRDefault="009260C5" w:rsidP="009260C5">
      <w:pPr>
        <w:jc w:val="center"/>
        <w:rPr>
          <w:rFonts w:ascii="GHEA Grapalat" w:hAnsi="GHEA Grapalat"/>
          <w:i/>
          <w:iCs/>
          <w:sz w:val="32"/>
          <w:szCs w:val="32"/>
        </w:rPr>
      </w:pPr>
    </w:p>
    <w:p w:rsidR="009260C5" w:rsidRPr="009260C5" w:rsidRDefault="009260C5" w:rsidP="009260C5">
      <w:pPr>
        <w:jc w:val="center"/>
        <w:rPr>
          <w:rFonts w:ascii="GHEA Grapalat" w:hAnsi="GHEA Grapalat"/>
          <w:bCs/>
          <w:iCs/>
          <w:sz w:val="28"/>
          <w:szCs w:val="28"/>
        </w:rPr>
      </w:pPr>
      <w:proofErr w:type="spellStart"/>
      <w:r w:rsidRPr="009260C5">
        <w:rPr>
          <w:rFonts w:ascii="GHEA Grapalat" w:hAnsi="GHEA Grapalat"/>
          <w:bCs/>
          <w:iCs/>
          <w:sz w:val="28"/>
          <w:szCs w:val="28"/>
          <w:lang w:val="en-US"/>
        </w:rPr>
        <w:t>Չափաբաժին</w:t>
      </w:r>
      <w:proofErr w:type="spellEnd"/>
      <w:r w:rsidRPr="009260C5">
        <w:rPr>
          <w:rFonts w:ascii="GHEA Grapalat" w:hAnsi="GHEA Grapalat"/>
          <w:bCs/>
          <w:iCs/>
          <w:sz w:val="28"/>
          <w:szCs w:val="28"/>
        </w:rPr>
        <w:t xml:space="preserve"> </w:t>
      </w:r>
      <w:r w:rsidRPr="009260C5">
        <w:rPr>
          <w:rFonts w:ascii="GHEA Grapalat" w:hAnsi="GHEA Grapalat"/>
          <w:bCs/>
          <w:iCs/>
          <w:sz w:val="28"/>
          <w:szCs w:val="28"/>
        </w:rPr>
        <w:t>3</w:t>
      </w:r>
    </w:p>
    <w:p w:rsidR="009260C5" w:rsidRPr="009260C5" w:rsidRDefault="009260C5" w:rsidP="009260C5">
      <w:pPr>
        <w:rPr>
          <w:rFonts w:ascii="GHEA Grapalat" w:hAnsi="GHEA Grapalat"/>
          <w:iCs/>
          <w:sz w:val="32"/>
          <w:szCs w:val="32"/>
        </w:rPr>
      </w:pPr>
    </w:p>
    <w:p w:rsidR="009260C5" w:rsidRPr="009260C5" w:rsidRDefault="009260C5" w:rsidP="009260C5">
      <w:pPr>
        <w:jc w:val="center"/>
        <w:rPr>
          <w:rFonts w:ascii="GHEA Grapalat" w:hAnsi="GHEA Grapalat"/>
          <w:iCs/>
          <w:sz w:val="32"/>
          <w:szCs w:val="32"/>
        </w:rPr>
      </w:pPr>
      <w:proofErr w:type="spellStart"/>
      <w:r w:rsidRPr="009260C5">
        <w:rPr>
          <w:rFonts w:ascii="GHEA Grapalat" w:hAnsi="GHEA Grapalat"/>
          <w:iCs/>
          <w:sz w:val="32"/>
          <w:szCs w:val="32"/>
        </w:rPr>
        <w:lastRenderedPageBreak/>
        <w:t>Բազմաֆունկցիոնալ</w:t>
      </w:r>
      <w:proofErr w:type="spellEnd"/>
      <w:r w:rsidRPr="009260C5">
        <w:rPr>
          <w:rFonts w:ascii="GHEA Grapalat" w:hAnsi="GHEA Grapalat"/>
          <w:iCs/>
          <w:sz w:val="32"/>
          <w:szCs w:val="32"/>
        </w:rPr>
        <w:t xml:space="preserve"> </w:t>
      </w:r>
      <w:proofErr w:type="spellStart"/>
      <w:r w:rsidRPr="009260C5">
        <w:rPr>
          <w:rFonts w:ascii="GHEA Grapalat" w:hAnsi="GHEA Grapalat"/>
          <w:iCs/>
          <w:sz w:val="32"/>
          <w:szCs w:val="32"/>
        </w:rPr>
        <w:t>տպիչ</w:t>
      </w:r>
      <w:proofErr w:type="spellEnd"/>
      <w:r w:rsidRPr="009260C5">
        <w:rPr>
          <w:rFonts w:ascii="GHEA Grapalat" w:hAnsi="GHEA Grapalat"/>
          <w:iCs/>
          <w:sz w:val="32"/>
          <w:szCs w:val="32"/>
        </w:rPr>
        <w:t xml:space="preserve"> </w:t>
      </w:r>
      <w:proofErr w:type="spellStart"/>
      <w:r w:rsidRPr="009260C5">
        <w:rPr>
          <w:rFonts w:ascii="GHEA Grapalat" w:hAnsi="GHEA Grapalat"/>
          <w:iCs/>
          <w:sz w:val="32"/>
          <w:szCs w:val="32"/>
        </w:rPr>
        <w:t>սարք</w:t>
      </w:r>
      <w:proofErr w:type="spellEnd"/>
    </w:p>
    <w:p w:rsidR="009260C5" w:rsidRPr="009260C5" w:rsidRDefault="009260C5" w:rsidP="009260C5">
      <w:pPr>
        <w:rPr>
          <w:rFonts w:ascii="GHEA Grapalat" w:hAnsi="GHEA Grapalat"/>
          <w:iCs/>
        </w:rPr>
      </w:pPr>
    </w:p>
    <w:p w:rsidR="009260C5" w:rsidRPr="009260C5" w:rsidRDefault="009260C5" w:rsidP="009260C5">
      <w:pPr>
        <w:rPr>
          <w:rFonts w:ascii="GHEA Grapalat" w:hAnsi="GHEA Grapalat"/>
          <w:iCs/>
          <w:sz w:val="24"/>
          <w:szCs w:val="24"/>
        </w:rPr>
      </w:pPr>
      <w:proofErr w:type="spellStart"/>
      <w:r w:rsidRPr="009260C5">
        <w:rPr>
          <w:rFonts w:ascii="GHEA Grapalat" w:hAnsi="GHEA Grapalat"/>
          <w:iCs/>
          <w:sz w:val="24"/>
          <w:szCs w:val="24"/>
        </w:rPr>
        <w:t>Բազմաֆունկցիոնալ</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տպիչ</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սարք</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տպիչ</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սկաներ</w:t>
      </w:r>
      <w:proofErr w:type="spellEnd"/>
      <w:r w:rsidRPr="009260C5">
        <w:rPr>
          <w:rFonts w:ascii="GHEA Grapalat" w:hAnsi="GHEA Grapalat"/>
          <w:iCs/>
          <w:sz w:val="24"/>
          <w:szCs w:val="24"/>
        </w:rPr>
        <w:t xml:space="preserve">, </w:t>
      </w:r>
      <w:proofErr w:type="spellStart"/>
      <w:proofErr w:type="gramStart"/>
      <w:r w:rsidRPr="009260C5">
        <w:rPr>
          <w:rFonts w:ascii="GHEA Grapalat" w:hAnsi="GHEA Grapalat"/>
          <w:iCs/>
          <w:sz w:val="24"/>
          <w:szCs w:val="24"/>
        </w:rPr>
        <w:t>պատճենահանում</w:t>
      </w:r>
      <w:proofErr w:type="spellEnd"/>
      <w:r w:rsidRPr="009260C5">
        <w:rPr>
          <w:rFonts w:ascii="GHEA Grapalat" w:hAnsi="GHEA Grapalat"/>
          <w:iCs/>
          <w:sz w:val="24"/>
          <w:szCs w:val="24"/>
        </w:rPr>
        <w:t>)`</w:t>
      </w:r>
      <w:proofErr w:type="gramEnd"/>
      <w:r w:rsidRPr="009260C5">
        <w:rPr>
          <w:rFonts w:ascii="GHEA Grapalat" w:hAnsi="GHEA Grapalat"/>
          <w:iCs/>
          <w:sz w:val="24"/>
          <w:szCs w:val="24"/>
        </w:rPr>
        <w:t xml:space="preserve"> </w:t>
      </w:r>
      <w:proofErr w:type="spellStart"/>
      <w:r w:rsidRPr="009260C5">
        <w:rPr>
          <w:rFonts w:ascii="GHEA Grapalat" w:hAnsi="GHEA Grapalat"/>
          <w:iCs/>
          <w:sz w:val="24"/>
          <w:szCs w:val="24"/>
        </w:rPr>
        <w:t>լազերային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սև</w:t>
      </w:r>
      <w:proofErr w:type="spellEnd"/>
      <w:r w:rsidRPr="009260C5">
        <w:rPr>
          <w:rFonts w:ascii="GHEA Grapalat" w:hAnsi="GHEA Grapalat"/>
          <w:iCs/>
          <w:sz w:val="24"/>
          <w:szCs w:val="24"/>
        </w:rPr>
        <w:t>/</w:t>
      </w:r>
      <w:proofErr w:type="spellStart"/>
      <w:r w:rsidRPr="009260C5">
        <w:rPr>
          <w:rFonts w:ascii="GHEA Grapalat" w:hAnsi="GHEA Grapalat"/>
          <w:iCs/>
          <w:sz w:val="24"/>
          <w:szCs w:val="24"/>
        </w:rPr>
        <w:t>սպիտակ</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սկաների</w:t>
      </w:r>
      <w:proofErr w:type="spellEnd"/>
      <w:r w:rsidRPr="009260C5">
        <w:rPr>
          <w:rFonts w:ascii="GHEA Grapalat" w:hAnsi="GHEA Grapalat"/>
          <w:iCs/>
          <w:sz w:val="24"/>
          <w:szCs w:val="24"/>
        </w:rPr>
        <w:t xml:space="preserve"> և </w:t>
      </w:r>
      <w:proofErr w:type="spellStart"/>
      <w:r w:rsidRPr="009260C5">
        <w:rPr>
          <w:rFonts w:ascii="GHEA Grapalat" w:hAnsi="GHEA Grapalat"/>
          <w:iCs/>
          <w:sz w:val="24"/>
          <w:szCs w:val="24"/>
        </w:rPr>
        <w:t>պատճենահանման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հնարավորությամբ</w:t>
      </w:r>
      <w:proofErr w:type="spellEnd"/>
      <w:r w:rsidRPr="009260C5">
        <w:rPr>
          <w:rFonts w:ascii="GHEA Grapalat" w:hAnsi="GHEA Grapalat"/>
          <w:iCs/>
          <w:sz w:val="24"/>
          <w:szCs w:val="24"/>
        </w:rPr>
        <w:t xml:space="preserve">, Ա4, </w:t>
      </w:r>
      <w:proofErr w:type="spellStart"/>
      <w:r w:rsidRPr="009260C5">
        <w:rPr>
          <w:rFonts w:ascii="GHEA Grapalat" w:hAnsi="GHEA Grapalat"/>
          <w:iCs/>
          <w:sz w:val="24"/>
          <w:szCs w:val="24"/>
        </w:rPr>
        <w:t>ավտոմատ</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երկկողմանի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տպագրությամբ</w:t>
      </w:r>
      <w:proofErr w:type="spellEnd"/>
      <w:r w:rsidRPr="009260C5">
        <w:rPr>
          <w:rFonts w:ascii="GHEA Grapalat" w:hAnsi="GHEA Grapalat"/>
          <w:iCs/>
          <w:sz w:val="24"/>
          <w:szCs w:val="24"/>
        </w:rPr>
        <w:t xml:space="preserve">, LCD </w:t>
      </w:r>
      <w:proofErr w:type="spellStart"/>
      <w:r w:rsidRPr="009260C5">
        <w:rPr>
          <w:rFonts w:ascii="GHEA Grapalat" w:hAnsi="GHEA Grapalat"/>
          <w:iCs/>
          <w:sz w:val="24"/>
          <w:szCs w:val="24"/>
        </w:rPr>
        <w:t>սենսորային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էկրանի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առկայությամբ</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Հիշողության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ծավալը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1ԳԲ, </w:t>
      </w:r>
      <w:proofErr w:type="spellStart"/>
      <w:r w:rsidRPr="009260C5">
        <w:rPr>
          <w:rFonts w:ascii="GHEA Grapalat" w:hAnsi="GHEA Grapalat"/>
          <w:iCs/>
          <w:sz w:val="24"/>
          <w:szCs w:val="24"/>
        </w:rPr>
        <w:t>ներքին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հիշողությունը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4GB, </w:t>
      </w:r>
      <w:proofErr w:type="spellStart"/>
      <w:r w:rsidRPr="009260C5">
        <w:rPr>
          <w:rFonts w:ascii="GHEA Grapalat" w:hAnsi="GHEA Grapalat"/>
          <w:iCs/>
          <w:sz w:val="24"/>
          <w:szCs w:val="24"/>
        </w:rPr>
        <w:t>պրոցեսորի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արագությունը</w:t>
      </w:r>
      <w:proofErr w:type="spellEnd"/>
      <w:r w:rsidRPr="009260C5">
        <w:rPr>
          <w:rFonts w:ascii="GHEA Grapalat" w:hAnsi="GHEA Grapalat"/>
          <w:iCs/>
          <w:sz w:val="24"/>
          <w:szCs w:val="24"/>
        </w:rPr>
        <w:t xml:space="preserve"> (CPU </w:t>
      </w:r>
      <w:proofErr w:type="spellStart"/>
      <w:proofErr w:type="gramStart"/>
      <w:r w:rsidRPr="009260C5">
        <w:rPr>
          <w:rFonts w:ascii="GHEA Grapalat" w:hAnsi="GHEA Grapalat"/>
          <w:iCs/>
          <w:sz w:val="24"/>
          <w:szCs w:val="24"/>
        </w:rPr>
        <w:t>հաճախականություն</w:t>
      </w:r>
      <w:proofErr w:type="spellEnd"/>
      <w:r w:rsidRPr="009260C5">
        <w:rPr>
          <w:rFonts w:ascii="GHEA Grapalat" w:hAnsi="GHEA Grapalat"/>
          <w:iCs/>
          <w:sz w:val="24"/>
          <w:szCs w:val="24"/>
        </w:rPr>
        <w:t>)`</w:t>
      </w:r>
      <w:proofErr w:type="gram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1200 </w:t>
      </w:r>
      <w:proofErr w:type="spellStart"/>
      <w:r w:rsidRPr="009260C5">
        <w:rPr>
          <w:rFonts w:ascii="GHEA Grapalat" w:hAnsi="GHEA Grapalat"/>
          <w:iCs/>
          <w:sz w:val="24"/>
          <w:szCs w:val="24"/>
        </w:rPr>
        <w:t>ՄՀց</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ամսեկան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տպագրության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թույլատրելի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ծանրաբեռնվածությունը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80,000 </w:t>
      </w:r>
      <w:proofErr w:type="spellStart"/>
      <w:r w:rsidRPr="009260C5">
        <w:rPr>
          <w:rFonts w:ascii="GHEA Grapalat" w:hAnsi="GHEA Grapalat"/>
          <w:iCs/>
          <w:sz w:val="24"/>
          <w:szCs w:val="24"/>
        </w:rPr>
        <w:t>էջ</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առաջին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էջի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ելքի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առավելագույն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ժամանակը</w:t>
      </w:r>
      <w:proofErr w:type="spellEnd"/>
      <w:r w:rsidRPr="009260C5">
        <w:rPr>
          <w:rFonts w:ascii="GHEA Grapalat" w:hAnsi="GHEA Grapalat"/>
          <w:iCs/>
          <w:sz w:val="24"/>
          <w:szCs w:val="24"/>
        </w:rPr>
        <w:t xml:space="preserve">` 5 </w:t>
      </w:r>
      <w:proofErr w:type="spellStart"/>
      <w:r w:rsidRPr="009260C5">
        <w:rPr>
          <w:rFonts w:ascii="GHEA Grapalat" w:hAnsi="GHEA Grapalat"/>
          <w:iCs/>
          <w:sz w:val="24"/>
          <w:szCs w:val="24"/>
        </w:rPr>
        <w:t>վրկ</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միակողմանի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տպելու</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արագությունը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40 </w:t>
      </w:r>
      <w:proofErr w:type="spellStart"/>
      <w:r w:rsidRPr="009260C5">
        <w:rPr>
          <w:rFonts w:ascii="GHEA Grapalat" w:hAnsi="GHEA Grapalat"/>
          <w:iCs/>
          <w:sz w:val="24"/>
          <w:szCs w:val="24"/>
        </w:rPr>
        <w:t>էջ</w:t>
      </w:r>
      <w:proofErr w:type="spellEnd"/>
      <w:r w:rsidRPr="009260C5">
        <w:rPr>
          <w:rFonts w:ascii="GHEA Grapalat" w:hAnsi="GHEA Grapalat"/>
          <w:iCs/>
          <w:sz w:val="24"/>
          <w:szCs w:val="24"/>
        </w:rPr>
        <w:t>/</w:t>
      </w:r>
      <w:proofErr w:type="spellStart"/>
      <w:r w:rsidRPr="009260C5">
        <w:rPr>
          <w:rFonts w:ascii="GHEA Grapalat" w:hAnsi="GHEA Grapalat"/>
          <w:iCs/>
          <w:sz w:val="24"/>
          <w:szCs w:val="24"/>
        </w:rPr>
        <w:t>րոպե</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երկկողմանի`առնվազն</w:t>
      </w:r>
      <w:proofErr w:type="spellEnd"/>
      <w:r w:rsidRPr="009260C5">
        <w:rPr>
          <w:rFonts w:ascii="GHEA Grapalat" w:hAnsi="GHEA Grapalat"/>
          <w:iCs/>
          <w:sz w:val="24"/>
          <w:szCs w:val="24"/>
        </w:rPr>
        <w:t xml:space="preserve"> 33</w:t>
      </w:r>
      <w:r w:rsidRPr="009260C5">
        <w:rPr>
          <w:rFonts w:ascii="Calibri" w:hAnsi="Calibri" w:cs="Calibri"/>
          <w:iCs/>
          <w:sz w:val="24"/>
          <w:szCs w:val="24"/>
        </w:rPr>
        <w:t> </w:t>
      </w:r>
      <w:r w:rsidRPr="009260C5">
        <w:rPr>
          <w:rFonts w:ascii="GHEA Grapalat" w:hAnsi="GHEA Grapalat"/>
          <w:iCs/>
          <w:sz w:val="24"/>
          <w:szCs w:val="24"/>
          <w:lang w:val="hy-AM"/>
        </w:rPr>
        <w:t>պատկեր</w:t>
      </w:r>
      <w:r w:rsidRPr="009260C5">
        <w:rPr>
          <w:rFonts w:ascii="GHEA Grapalat" w:hAnsi="GHEA Grapalat"/>
          <w:iCs/>
          <w:sz w:val="24"/>
          <w:szCs w:val="24"/>
        </w:rPr>
        <w:t>/</w:t>
      </w:r>
      <w:proofErr w:type="spellStart"/>
      <w:r w:rsidRPr="009260C5">
        <w:rPr>
          <w:rFonts w:ascii="GHEA Grapalat" w:hAnsi="GHEA Grapalat"/>
          <w:iCs/>
          <w:sz w:val="24"/>
          <w:szCs w:val="24"/>
        </w:rPr>
        <w:t>րոպե</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Սև</w:t>
      </w:r>
      <w:proofErr w:type="spellEnd"/>
      <w:r w:rsidRPr="009260C5">
        <w:rPr>
          <w:rFonts w:ascii="GHEA Grapalat" w:hAnsi="GHEA Grapalat"/>
          <w:iCs/>
          <w:sz w:val="24"/>
          <w:szCs w:val="24"/>
        </w:rPr>
        <w:t>/</w:t>
      </w:r>
      <w:proofErr w:type="spellStart"/>
      <w:r w:rsidRPr="009260C5">
        <w:rPr>
          <w:rFonts w:ascii="GHEA Grapalat" w:hAnsi="GHEA Grapalat"/>
          <w:iCs/>
          <w:sz w:val="24"/>
          <w:szCs w:val="24"/>
        </w:rPr>
        <w:t>սպիտակ</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տպագրության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կետայնությունը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1200x1200dpi: </w:t>
      </w:r>
      <w:proofErr w:type="spellStart"/>
      <w:r w:rsidRPr="009260C5">
        <w:rPr>
          <w:rFonts w:ascii="GHEA Grapalat" w:hAnsi="GHEA Grapalat"/>
          <w:iCs/>
          <w:sz w:val="24"/>
          <w:szCs w:val="24"/>
        </w:rPr>
        <w:t>Տպելու</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լուսանցքները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առավելագույնը</w:t>
      </w:r>
      <w:proofErr w:type="spellEnd"/>
      <w:r w:rsidRPr="009260C5">
        <w:rPr>
          <w:rFonts w:ascii="GHEA Grapalat" w:hAnsi="GHEA Grapalat"/>
          <w:iCs/>
          <w:sz w:val="24"/>
          <w:szCs w:val="24"/>
        </w:rPr>
        <w:t xml:space="preserve"> 5մմ </w:t>
      </w:r>
      <w:proofErr w:type="spellStart"/>
      <w:r w:rsidRPr="009260C5">
        <w:rPr>
          <w:rFonts w:ascii="GHEA Grapalat" w:hAnsi="GHEA Grapalat"/>
          <w:iCs/>
          <w:sz w:val="24"/>
          <w:szCs w:val="24"/>
        </w:rPr>
        <w:t>վերև</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ներքև</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աջ</w:t>
      </w:r>
      <w:proofErr w:type="spellEnd"/>
      <w:r w:rsidRPr="009260C5">
        <w:rPr>
          <w:rFonts w:ascii="GHEA Grapalat" w:hAnsi="GHEA Grapalat"/>
          <w:iCs/>
          <w:sz w:val="24"/>
          <w:szCs w:val="24"/>
        </w:rPr>
        <w:t xml:space="preserve"> և </w:t>
      </w:r>
      <w:proofErr w:type="spellStart"/>
      <w:r w:rsidRPr="009260C5">
        <w:rPr>
          <w:rFonts w:ascii="GHEA Grapalat" w:hAnsi="GHEA Grapalat"/>
          <w:iCs/>
          <w:sz w:val="24"/>
          <w:szCs w:val="24"/>
        </w:rPr>
        <w:t>ձախ</w:t>
      </w:r>
      <w:proofErr w:type="spellEnd"/>
      <w:r w:rsidRPr="009260C5">
        <w:rPr>
          <w:rFonts w:ascii="GHEA Grapalat" w:hAnsi="GHEA Grapalat"/>
          <w:iCs/>
          <w:sz w:val="24"/>
          <w:szCs w:val="24"/>
        </w:rPr>
        <w:t xml:space="preserve">: USB </w:t>
      </w:r>
      <w:proofErr w:type="spellStart"/>
      <w:r w:rsidRPr="009260C5">
        <w:rPr>
          <w:rFonts w:ascii="GHEA Grapalat" w:hAnsi="GHEA Grapalat"/>
          <w:iCs/>
          <w:sz w:val="24"/>
          <w:szCs w:val="24"/>
        </w:rPr>
        <w:t>կրիչից</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տպելու</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ամպային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պահոցներից</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տպելու</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երկկողմանի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պատճենահանման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հնարավորություն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Առաջին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պատճենի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ելքը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առավելագույնը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6.1 </w:t>
      </w:r>
      <w:proofErr w:type="spellStart"/>
      <w:proofErr w:type="gramStart"/>
      <w:r w:rsidRPr="009260C5">
        <w:rPr>
          <w:rFonts w:ascii="GHEA Grapalat" w:hAnsi="GHEA Grapalat"/>
          <w:iCs/>
          <w:sz w:val="24"/>
          <w:szCs w:val="24"/>
        </w:rPr>
        <w:t>վրկ</w:t>
      </w:r>
      <w:proofErr w:type="spellEnd"/>
      <w:r w:rsidRPr="009260C5">
        <w:rPr>
          <w:rFonts w:ascii="GHEA Grapalat" w:hAnsi="GHEA Grapalat"/>
          <w:iCs/>
          <w:sz w:val="24"/>
          <w:szCs w:val="24"/>
        </w:rPr>
        <w:t>.։</w:t>
      </w:r>
      <w:proofErr w:type="gramEnd"/>
      <w:r w:rsidRPr="009260C5">
        <w:rPr>
          <w:rFonts w:ascii="GHEA Grapalat" w:hAnsi="GHEA Grapalat"/>
          <w:iCs/>
          <w:sz w:val="24"/>
          <w:szCs w:val="24"/>
        </w:rPr>
        <w:t xml:space="preserve"> </w:t>
      </w:r>
      <w:proofErr w:type="spellStart"/>
      <w:r w:rsidRPr="009260C5">
        <w:rPr>
          <w:rFonts w:ascii="GHEA Grapalat" w:hAnsi="GHEA Grapalat"/>
          <w:iCs/>
          <w:sz w:val="24"/>
          <w:szCs w:val="24"/>
        </w:rPr>
        <w:t>Պատճենահանման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հնարավորություն</w:t>
      </w:r>
      <w:proofErr w:type="spellEnd"/>
      <w:r w:rsidRPr="009260C5">
        <w:rPr>
          <w:rFonts w:ascii="GHEA Grapalat" w:hAnsi="GHEA Grapalat"/>
          <w:iCs/>
          <w:sz w:val="24"/>
          <w:szCs w:val="24"/>
        </w:rPr>
        <w:t xml:space="preserve"> 2-ը 1-ի (2 </w:t>
      </w:r>
      <w:proofErr w:type="spellStart"/>
      <w:r w:rsidRPr="009260C5">
        <w:rPr>
          <w:rFonts w:ascii="GHEA Grapalat" w:hAnsi="GHEA Grapalat"/>
          <w:iCs/>
          <w:sz w:val="24"/>
          <w:szCs w:val="24"/>
        </w:rPr>
        <w:t>էջը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մեկ</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էջում</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տպելու</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հնարավորւթյուն</w:t>
      </w:r>
      <w:proofErr w:type="spellEnd"/>
      <w:r w:rsidRPr="009260C5">
        <w:rPr>
          <w:rFonts w:ascii="GHEA Grapalat" w:hAnsi="GHEA Grapalat"/>
          <w:iCs/>
          <w:sz w:val="24"/>
          <w:szCs w:val="24"/>
        </w:rPr>
        <w:t xml:space="preserve">), 4-ը 1-ի (4 </w:t>
      </w:r>
      <w:proofErr w:type="spellStart"/>
      <w:r w:rsidRPr="009260C5">
        <w:rPr>
          <w:rFonts w:ascii="GHEA Grapalat" w:hAnsi="GHEA Grapalat"/>
          <w:iCs/>
          <w:sz w:val="24"/>
          <w:szCs w:val="24"/>
        </w:rPr>
        <w:t>էջը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մեկ</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էջում</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տպելու</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հնարավորւթյուն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ունենա</w:t>
      </w:r>
      <w:proofErr w:type="spellEnd"/>
      <w:r w:rsidRPr="009260C5">
        <w:rPr>
          <w:rFonts w:ascii="GHEA Grapalat" w:hAnsi="GHEA Grapalat"/>
          <w:iCs/>
          <w:sz w:val="24"/>
          <w:szCs w:val="24"/>
        </w:rPr>
        <w:t xml:space="preserve"> ID </w:t>
      </w:r>
      <w:proofErr w:type="spellStart"/>
      <w:r w:rsidRPr="009260C5">
        <w:rPr>
          <w:rFonts w:ascii="GHEA Grapalat" w:hAnsi="GHEA Grapalat"/>
          <w:iCs/>
          <w:sz w:val="24"/>
          <w:szCs w:val="24"/>
        </w:rPr>
        <w:t>card</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պատճենահանման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հնարավորություն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Պատճենի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փոքրացում</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խոշորացում</w:t>
      </w:r>
      <w:proofErr w:type="spellEnd"/>
      <w:r w:rsidRPr="009260C5">
        <w:rPr>
          <w:rFonts w:ascii="GHEA Grapalat" w:hAnsi="GHEA Grapalat"/>
          <w:iCs/>
          <w:sz w:val="24"/>
          <w:szCs w:val="24"/>
        </w:rPr>
        <w:t>` 25-400% (</w:t>
      </w:r>
      <w:proofErr w:type="spellStart"/>
      <w:r w:rsidRPr="009260C5">
        <w:rPr>
          <w:rFonts w:ascii="GHEA Grapalat" w:hAnsi="GHEA Grapalat"/>
          <w:iCs/>
          <w:sz w:val="24"/>
          <w:szCs w:val="24"/>
        </w:rPr>
        <w:t>քայլը</w:t>
      </w:r>
      <w:proofErr w:type="spellEnd"/>
      <w:r w:rsidRPr="009260C5">
        <w:rPr>
          <w:rFonts w:ascii="GHEA Grapalat" w:hAnsi="GHEA Grapalat"/>
          <w:iCs/>
          <w:sz w:val="24"/>
          <w:szCs w:val="24"/>
        </w:rPr>
        <w:t xml:space="preserve"> 1%)։</w:t>
      </w:r>
      <w:r w:rsidRPr="009260C5">
        <w:rPr>
          <w:rFonts w:ascii="Calibri" w:hAnsi="Calibri" w:cs="Calibri"/>
          <w:iCs/>
          <w:sz w:val="24"/>
          <w:szCs w:val="24"/>
        </w:rPr>
        <w:t>  </w:t>
      </w:r>
      <w:proofErr w:type="spellStart"/>
      <w:r w:rsidRPr="009260C5">
        <w:rPr>
          <w:rFonts w:ascii="GHEA Grapalat" w:hAnsi="GHEA Grapalat"/>
          <w:iCs/>
          <w:sz w:val="24"/>
          <w:szCs w:val="24"/>
        </w:rPr>
        <w:t>Սկաների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տեսակը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պլանշետային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Սկանավորման</w:t>
      </w:r>
      <w:proofErr w:type="spellEnd"/>
      <w:r w:rsidRPr="009260C5">
        <w:rPr>
          <w:rFonts w:ascii="Calibri" w:hAnsi="Calibri" w:cs="Calibri"/>
          <w:iCs/>
          <w:sz w:val="24"/>
          <w:szCs w:val="24"/>
        </w:rPr>
        <w:t>  </w:t>
      </w:r>
      <w:proofErr w:type="spellStart"/>
      <w:r w:rsidRPr="009260C5">
        <w:rPr>
          <w:rFonts w:ascii="GHEA Grapalat" w:hAnsi="GHEA Grapalat"/>
          <w:iCs/>
          <w:sz w:val="24"/>
          <w:szCs w:val="24"/>
        </w:rPr>
        <w:t>հնարավորություն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Tiff</w:t>
      </w:r>
      <w:proofErr w:type="spellEnd"/>
      <w:r w:rsidRPr="009260C5">
        <w:rPr>
          <w:rFonts w:ascii="GHEA Grapalat" w:hAnsi="GHEA Grapalat"/>
          <w:iCs/>
          <w:sz w:val="24"/>
          <w:szCs w:val="24"/>
        </w:rPr>
        <w:t xml:space="preserve">, JPEG, PDF, </w:t>
      </w:r>
      <w:proofErr w:type="spellStart"/>
      <w:r w:rsidRPr="009260C5">
        <w:rPr>
          <w:rFonts w:ascii="GHEA Grapalat" w:hAnsi="GHEA Grapalat"/>
          <w:iCs/>
          <w:sz w:val="24"/>
          <w:szCs w:val="24"/>
        </w:rPr>
        <w:t>Compact</w:t>
      </w:r>
      <w:proofErr w:type="spellEnd"/>
      <w:r w:rsidRPr="009260C5">
        <w:rPr>
          <w:rFonts w:ascii="GHEA Grapalat" w:hAnsi="GHEA Grapalat"/>
          <w:iCs/>
          <w:sz w:val="24"/>
          <w:szCs w:val="24"/>
        </w:rPr>
        <w:t xml:space="preserve"> PDF, </w:t>
      </w:r>
      <w:proofErr w:type="spellStart"/>
      <w:r w:rsidRPr="009260C5">
        <w:rPr>
          <w:rFonts w:ascii="GHEA Grapalat" w:hAnsi="GHEA Grapalat"/>
          <w:iCs/>
          <w:sz w:val="24"/>
          <w:szCs w:val="24"/>
        </w:rPr>
        <w:t>Searchable</w:t>
      </w:r>
      <w:proofErr w:type="spellEnd"/>
      <w:r w:rsidRPr="009260C5">
        <w:rPr>
          <w:rFonts w:ascii="GHEA Grapalat" w:hAnsi="GHEA Grapalat"/>
          <w:iCs/>
          <w:sz w:val="24"/>
          <w:szCs w:val="24"/>
        </w:rPr>
        <w:t xml:space="preserve"> PDF: </w:t>
      </w:r>
      <w:proofErr w:type="spellStart"/>
      <w:r w:rsidRPr="009260C5">
        <w:rPr>
          <w:rFonts w:ascii="GHEA Grapalat" w:hAnsi="GHEA Grapalat"/>
          <w:iCs/>
          <w:sz w:val="24"/>
          <w:szCs w:val="24"/>
        </w:rPr>
        <w:t>Հետևայլ</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ֆունկցիաների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առկայույթուն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scan</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to</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email</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scan</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to</w:t>
      </w:r>
      <w:proofErr w:type="spellEnd"/>
      <w:r w:rsidRPr="009260C5">
        <w:rPr>
          <w:rFonts w:ascii="GHEA Grapalat" w:hAnsi="GHEA Grapalat"/>
          <w:iCs/>
          <w:sz w:val="24"/>
          <w:szCs w:val="24"/>
        </w:rPr>
        <w:t xml:space="preserve"> PC, </w:t>
      </w:r>
      <w:proofErr w:type="spellStart"/>
      <w:r w:rsidRPr="009260C5">
        <w:rPr>
          <w:rFonts w:ascii="GHEA Grapalat" w:hAnsi="GHEA Grapalat"/>
          <w:iCs/>
          <w:sz w:val="24"/>
          <w:szCs w:val="24"/>
        </w:rPr>
        <w:t>scan</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to</w:t>
      </w:r>
      <w:proofErr w:type="spellEnd"/>
      <w:r w:rsidRPr="009260C5">
        <w:rPr>
          <w:rFonts w:ascii="GHEA Grapalat" w:hAnsi="GHEA Grapalat"/>
          <w:iCs/>
          <w:sz w:val="24"/>
          <w:szCs w:val="24"/>
        </w:rPr>
        <w:t xml:space="preserve"> USB </w:t>
      </w:r>
      <w:proofErr w:type="spellStart"/>
      <w:r w:rsidRPr="009260C5">
        <w:rPr>
          <w:rFonts w:ascii="GHEA Grapalat" w:hAnsi="GHEA Grapalat"/>
          <w:iCs/>
          <w:sz w:val="24"/>
          <w:szCs w:val="24"/>
        </w:rPr>
        <w:t>stick</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scan</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to</w:t>
      </w:r>
      <w:proofErr w:type="spellEnd"/>
      <w:r w:rsidRPr="009260C5">
        <w:rPr>
          <w:rFonts w:ascii="GHEA Grapalat" w:hAnsi="GHEA Grapalat"/>
          <w:iCs/>
          <w:sz w:val="24"/>
          <w:szCs w:val="24"/>
        </w:rPr>
        <w:t xml:space="preserve"> FTP, </w:t>
      </w:r>
      <w:proofErr w:type="spellStart"/>
      <w:r w:rsidRPr="009260C5">
        <w:rPr>
          <w:rFonts w:ascii="GHEA Grapalat" w:hAnsi="GHEA Grapalat"/>
          <w:iCs/>
          <w:sz w:val="24"/>
          <w:szCs w:val="24"/>
        </w:rPr>
        <w:t>scan</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to</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Cloud</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iFax</w:t>
      </w:r>
      <w:proofErr w:type="spellEnd"/>
      <w:r w:rsidRPr="009260C5">
        <w:rPr>
          <w:rFonts w:ascii="GHEA Grapalat" w:hAnsi="GHEA Grapalat"/>
          <w:iCs/>
          <w:sz w:val="24"/>
          <w:szCs w:val="24"/>
        </w:rPr>
        <w:t>:</w:t>
      </w:r>
      <w:r w:rsidRPr="009260C5">
        <w:rPr>
          <w:rFonts w:ascii="Calibri" w:hAnsi="Calibri" w:cs="Calibri"/>
          <w:iCs/>
          <w:sz w:val="24"/>
          <w:szCs w:val="24"/>
        </w:rPr>
        <w:t>  </w:t>
      </w:r>
      <w:proofErr w:type="spellStart"/>
      <w:r w:rsidRPr="009260C5">
        <w:rPr>
          <w:rFonts w:ascii="GHEA Grapalat" w:hAnsi="GHEA Grapalat"/>
          <w:iCs/>
          <w:sz w:val="24"/>
          <w:szCs w:val="24"/>
        </w:rPr>
        <w:t>Սկանավորման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արագությունը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միակողմանի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սև-սպիտակ</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50 </w:t>
      </w:r>
      <w:proofErr w:type="spellStart"/>
      <w:r w:rsidRPr="009260C5">
        <w:rPr>
          <w:rFonts w:ascii="GHEA Grapalat" w:hAnsi="GHEA Grapalat"/>
          <w:iCs/>
          <w:sz w:val="24"/>
          <w:szCs w:val="24"/>
        </w:rPr>
        <w:t>նկար</w:t>
      </w:r>
      <w:proofErr w:type="spellEnd"/>
      <w:r w:rsidRPr="009260C5">
        <w:rPr>
          <w:rFonts w:ascii="GHEA Grapalat" w:hAnsi="GHEA Grapalat"/>
          <w:iCs/>
          <w:sz w:val="24"/>
          <w:szCs w:val="24"/>
        </w:rPr>
        <w:t>/</w:t>
      </w:r>
      <w:proofErr w:type="spellStart"/>
      <w:r w:rsidRPr="009260C5">
        <w:rPr>
          <w:rFonts w:ascii="GHEA Grapalat" w:hAnsi="GHEA Grapalat"/>
          <w:iCs/>
          <w:sz w:val="24"/>
          <w:szCs w:val="24"/>
        </w:rPr>
        <w:t>րոպե</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միակողմանի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գունավոր</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40 </w:t>
      </w:r>
      <w:proofErr w:type="spellStart"/>
      <w:r w:rsidRPr="009260C5">
        <w:rPr>
          <w:rFonts w:ascii="GHEA Grapalat" w:hAnsi="GHEA Grapalat"/>
          <w:iCs/>
          <w:sz w:val="24"/>
          <w:szCs w:val="24"/>
        </w:rPr>
        <w:t>նկար</w:t>
      </w:r>
      <w:proofErr w:type="spellEnd"/>
      <w:r w:rsidRPr="009260C5">
        <w:rPr>
          <w:rFonts w:ascii="GHEA Grapalat" w:hAnsi="GHEA Grapalat"/>
          <w:iCs/>
          <w:sz w:val="24"/>
          <w:szCs w:val="24"/>
        </w:rPr>
        <w:t>/</w:t>
      </w:r>
      <w:proofErr w:type="spellStart"/>
      <w:r w:rsidRPr="009260C5">
        <w:rPr>
          <w:rFonts w:ascii="GHEA Grapalat" w:hAnsi="GHEA Grapalat"/>
          <w:iCs/>
          <w:sz w:val="24"/>
          <w:szCs w:val="24"/>
        </w:rPr>
        <w:t>րոպե</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երկկողմանի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սև-սպիտակ</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100 </w:t>
      </w:r>
      <w:proofErr w:type="spellStart"/>
      <w:r w:rsidRPr="009260C5">
        <w:rPr>
          <w:rFonts w:ascii="GHEA Grapalat" w:hAnsi="GHEA Grapalat"/>
          <w:iCs/>
          <w:sz w:val="24"/>
          <w:szCs w:val="24"/>
        </w:rPr>
        <w:t>նկար</w:t>
      </w:r>
      <w:proofErr w:type="spellEnd"/>
      <w:r w:rsidRPr="009260C5">
        <w:rPr>
          <w:rFonts w:ascii="GHEA Grapalat" w:hAnsi="GHEA Grapalat"/>
          <w:iCs/>
          <w:sz w:val="24"/>
          <w:szCs w:val="24"/>
        </w:rPr>
        <w:t>/</w:t>
      </w:r>
      <w:proofErr w:type="spellStart"/>
      <w:r w:rsidRPr="009260C5">
        <w:rPr>
          <w:rFonts w:ascii="GHEA Grapalat" w:hAnsi="GHEA Grapalat"/>
          <w:iCs/>
          <w:sz w:val="24"/>
          <w:szCs w:val="24"/>
        </w:rPr>
        <w:t>րոպե</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երկկողմանի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գունավոր</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80 </w:t>
      </w:r>
      <w:proofErr w:type="spellStart"/>
      <w:r w:rsidRPr="009260C5">
        <w:rPr>
          <w:rFonts w:ascii="GHEA Grapalat" w:hAnsi="GHEA Grapalat"/>
          <w:iCs/>
          <w:sz w:val="24"/>
          <w:szCs w:val="24"/>
        </w:rPr>
        <w:t>նկար</w:t>
      </w:r>
      <w:proofErr w:type="spellEnd"/>
      <w:r w:rsidRPr="009260C5">
        <w:rPr>
          <w:rFonts w:ascii="GHEA Grapalat" w:hAnsi="GHEA Grapalat"/>
          <w:iCs/>
          <w:sz w:val="24"/>
          <w:szCs w:val="24"/>
        </w:rPr>
        <w:t>/</w:t>
      </w:r>
      <w:proofErr w:type="spellStart"/>
      <w:r w:rsidRPr="009260C5">
        <w:rPr>
          <w:rFonts w:ascii="GHEA Grapalat" w:hAnsi="GHEA Grapalat"/>
          <w:iCs/>
          <w:sz w:val="24"/>
          <w:szCs w:val="24"/>
        </w:rPr>
        <w:t>րոպե</w:t>
      </w:r>
      <w:proofErr w:type="spellEnd"/>
      <w:r w:rsidRPr="009260C5">
        <w:rPr>
          <w:rFonts w:ascii="GHEA Grapalat" w:hAnsi="GHEA Grapalat"/>
          <w:iCs/>
          <w:sz w:val="24"/>
          <w:szCs w:val="24"/>
        </w:rPr>
        <w:t>: ADF (</w:t>
      </w:r>
      <w:proofErr w:type="spellStart"/>
      <w:r w:rsidRPr="009260C5">
        <w:rPr>
          <w:rFonts w:ascii="GHEA Grapalat" w:hAnsi="GHEA Grapalat"/>
          <w:iCs/>
          <w:sz w:val="24"/>
          <w:szCs w:val="24"/>
        </w:rPr>
        <w:t>թղթի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մատակարարման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ավտոմատ</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համակարգ</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50 </w:t>
      </w:r>
      <w:proofErr w:type="spellStart"/>
      <w:r w:rsidRPr="009260C5">
        <w:rPr>
          <w:rFonts w:ascii="GHEA Grapalat" w:hAnsi="GHEA Grapalat"/>
          <w:iCs/>
          <w:sz w:val="24"/>
          <w:szCs w:val="24"/>
        </w:rPr>
        <w:t>թերթ</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Թղթի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դարակը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նախատեսված</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250 </w:t>
      </w:r>
      <w:proofErr w:type="spellStart"/>
      <w:r w:rsidRPr="009260C5">
        <w:rPr>
          <w:rFonts w:ascii="GHEA Grapalat" w:hAnsi="GHEA Grapalat"/>
          <w:iCs/>
          <w:sz w:val="24"/>
          <w:szCs w:val="24"/>
        </w:rPr>
        <w:t>էջի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համար</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Ելքային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դարակը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150 </w:t>
      </w:r>
      <w:proofErr w:type="spellStart"/>
      <w:r w:rsidRPr="009260C5">
        <w:rPr>
          <w:rFonts w:ascii="GHEA Grapalat" w:hAnsi="GHEA Grapalat"/>
          <w:iCs/>
          <w:sz w:val="24"/>
          <w:szCs w:val="24"/>
        </w:rPr>
        <w:t>էջի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համար</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Սկանավորման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կետայնությունը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օպտիկակական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600x600 </w:t>
      </w:r>
      <w:proofErr w:type="spellStart"/>
      <w:r w:rsidRPr="009260C5">
        <w:rPr>
          <w:rFonts w:ascii="GHEA Grapalat" w:hAnsi="GHEA Grapalat"/>
          <w:iCs/>
          <w:sz w:val="24"/>
          <w:szCs w:val="24"/>
        </w:rPr>
        <w:t>dpi</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ընդլայնվածը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9600x9600 </w:t>
      </w:r>
      <w:proofErr w:type="spellStart"/>
      <w:r w:rsidRPr="009260C5">
        <w:rPr>
          <w:rFonts w:ascii="GHEA Grapalat" w:hAnsi="GHEA Grapalat"/>
          <w:iCs/>
          <w:sz w:val="24"/>
          <w:szCs w:val="24"/>
        </w:rPr>
        <w:t>dpi</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Համակարգչին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միացման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համար</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առկա</w:t>
      </w:r>
      <w:proofErr w:type="spellEnd"/>
      <w:r w:rsidRPr="009260C5">
        <w:rPr>
          <w:rFonts w:ascii="GHEA Grapalat" w:hAnsi="GHEA Grapalat"/>
          <w:iCs/>
          <w:sz w:val="24"/>
          <w:szCs w:val="24"/>
        </w:rPr>
        <w:t xml:space="preserve"> է` 1 </w:t>
      </w:r>
      <w:proofErr w:type="spellStart"/>
      <w:r w:rsidRPr="009260C5">
        <w:rPr>
          <w:rFonts w:ascii="GHEA Grapalat" w:hAnsi="GHEA Grapalat"/>
          <w:iCs/>
          <w:sz w:val="24"/>
          <w:szCs w:val="24"/>
        </w:rPr>
        <w:t>հատ</w:t>
      </w:r>
      <w:proofErr w:type="spellEnd"/>
      <w:r w:rsidRPr="009260C5">
        <w:rPr>
          <w:rFonts w:ascii="GHEA Grapalat" w:hAnsi="GHEA Grapalat"/>
          <w:iCs/>
          <w:sz w:val="24"/>
          <w:szCs w:val="24"/>
        </w:rPr>
        <w:t xml:space="preserve"> USB2.0, 10/100/1000 </w:t>
      </w:r>
      <w:proofErr w:type="spellStart"/>
      <w:r w:rsidRPr="009260C5">
        <w:rPr>
          <w:rFonts w:ascii="GHEA Grapalat" w:hAnsi="GHEA Grapalat"/>
          <w:iCs/>
          <w:sz w:val="24"/>
          <w:szCs w:val="24"/>
        </w:rPr>
        <w:t>Ethernet</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Wireless</w:t>
      </w:r>
      <w:proofErr w:type="spellEnd"/>
      <w:r w:rsidRPr="009260C5">
        <w:rPr>
          <w:rFonts w:ascii="GHEA Grapalat" w:hAnsi="GHEA Grapalat"/>
          <w:iCs/>
          <w:sz w:val="24"/>
          <w:szCs w:val="24"/>
        </w:rPr>
        <w:t xml:space="preserve"> 802.11b/g/n, </w:t>
      </w:r>
      <w:proofErr w:type="spellStart"/>
      <w:r w:rsidRPr="009260C5">
        <w:rPr>
          <w:rFonts w:ascii="GHEA Grapalat" w:hAnsi="GHEA Grapalat"/>
          <w:iCs/>
          <w:sz w:val="24"/>
          <w:szCs w:val="24"/>
        </w:rPr>
        <w:t>Wireless</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Direct</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Connection</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Տեղադրված</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լինի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գործարանային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քարթրիջ</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Տպիչի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գույնը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սպիտակ</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Մատակարարը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պետք</w:t>
      </w:r>
      <w:proofErr w:type="spellEnd"/>
      <w:r w:rsidRPr="009260C5">
        <w:rPr>
          <w:rFonts w:ascii="GHEA Grapalat" w:hAnsi="GHEA Grapalat"/>
          <w:iCs/>
          <w:sz w:val="24"/>
          <w:szCs w:val="24"/>
        </w:rPr>
        <w:t xml:space="preserve"> է </w:t>
      </w:r>
      <w:proofErr w:type="spellStart"/>
      <w:r w:rsidRPr="009260C5">
        <w:rPr>
          <w:rFonts w:ascii="GHEA Grapalat" w:hAnsi="GHEA Grapalat"/>
          <w:iCs/>
          <w:sz w:val="24"/>
          <w:szCs w:val="24"/>
        </w:rPr>
        <w:t>տրամադրի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արտադրողի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լիազորման</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ձևաթերթիկ</w:t>
      </w:r>
      <w:proofErr w:type="spellEnd"/>
      <w:r w:rsidRPr="009260C5">
        <w:rPr>
          <w:rFonts w:ascii="GHEA Grapalat" w:hAnsi="GHEA Grapalat"/>
          <w:iCs/>
          <w:sz w:val="24"/>
          <w:szCs w:val="24"/>
        </w:rPr>
        <w:t xml:space="preserve"> (MAF): </w:t>
      </w:r>
      <w:proofErr w:type="spellStart"/>
      <w:r w:rsidRPr="009260C5">
        <w:rPr>
          <w:rFonts w:ascii="GHEA Grapalat" w:hAnsi="GHEA Grapalat"/>
          <w:iCs/>
          <w:sz w:val="24"/>
          <w:szCs w:val="24"/>
        </w:rPr>
        <w:t>Առաքումը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մատակարարի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կողմից</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Ապրանքը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պետք</w:t>
      </w:r>
      <w:proofErr w:type="spellEnd"/>
      <w:r w:rsidRPr="009260C5">
        <w:rPr>
          <w:rFonts w:ascii="GHEA Grapalat" w:hAnsi="GHEA Grapalat"/>
          <w:iCs/>
          <w:sz w:val="24"/>
          <w:szCs w:val="24"/>
        </w:rPr>
        <w:t xml:space="preserve"> է </w:t>
      </w:r>
      <w:proofErr w:type="spellStart"/>
      <w:r w:rsidRPr="009260C5">
        <w:rPr>
          <w:rFonts w:ascii="GHEA Grapalat" w:hAnsi="GHEA Grapalat"/>
          <w:iCs/>
          <w:sz w:val="24"/>
          <w:szCs w:val="24"/>
        </w:rPr>
        <w:t>լինի</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նոր</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չօգտագործված</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Երաշխիքը</w:t>
      </w:r>
      <w:proofErr w:type="spellEnd"/>
      <w:r w:rsidRPr="009260C5">
        <w:rPr>
          <w:rFonts w:ascii="GHEA Grapalat" w:hAnsi="GHEA Grapalat"/>
          <w:iCs/>
          <w:sz w:val="24"/>
          <w:szCs w:val="24"/>
        </w:rPr>
        <w:t xml:space="preserve">` </w:t>
      </w:r>
      <w:proofErr w:type="spellStart"/>
      <w:r w:rsidRPr="009260C5">
        <w:rPr>
          <w:rFonts w:ascii="GHEA Grapalat" w:hAnsi="GHEA Grapalat"/>
          <w:iCs/>
          <w:sz w:val="24"/>
          <w:szCs w:val="24"/>
        </w:rPr>
        <w:t>առնվազն</w:t>
      </w:r>
      <w:proofErr w:type="spellEnd"/>
      <w:r w:rsidRPr="009260C5">
        <w:rPr>
          <w:rFonts w:ascii="GHEA Grapalat" w:hAnsi="GHEA Grapalat"/>
          <w:iCs/>
          <w:sz w:val="24"/>
          <w:szCs w:val="24"/>
        </w:rPr>
        <w:t xml:space="preserve"> 2 </w:t>
      </w:r>
      <w:proofErr w:type="spellStart"/>
      <w:r w:rsidRPr="009260C5">
        <w:rPr>
          <w:rFonts w:ascii="GHEA Grapalat" w:hAnsi="GHEA Grapalat"/>
          <w:iCs/>
          <w:sz w:val="24"/>
          <w:szCs w:val="24"/>
        </w:rPr>
        <w:t>տարի</w:t>
      </w:r>
      <w:proofErr w:type="spellEnd"/>
      <w:r w:rsidRPr="009260C5">
        <w:rPr>
          <w:rFonts w:ascii="GHEA Grapalat" w:hAnsi="GHEA Grapalat"/>
          <w:iCs/>
          <w:sz w:val="24"/>
          <w:szCs w:val="24"/>
        </w:rPr>
        <w:t>։</w:t>
      </w:r>
    </w:p>
    <w:p w:rsidR="009260C5" w:rsidRPr="009260C5" w:rsidRDefault="009260C5" w:rsidP="009260C5">
      <w:pPr>
        <w:rPr>
          <w:rFonts w:ascii="GHEA Grapalat" w:hAnsi="GHEA Grapalat"/>
          <w:iCs/>
        </w:rPr>
      </w:pPr>
    </w:p>
    <w:p w:rsidR="009260C5" w:rsidRPr="009260C5" w:rsidRDefault="009260C5" w:rsidP="009260C5">
      <w:pPr>
        <w:rPr>
          <w:rFonts w:ascii="GHEA Grapalat" w:hAnsi="GHEA Grapalat"/>
          <w:iCs/>
        </w:rPr>
      </w:pPr>
    </w:p>
    <w:p w:rsidR="009260C5" w:rsidRPr="009260C5" w:rsidRDefault="009260C5" w:rsidP="009260C5">
      <w:pPr>
        <w:rPr>
          <w:rFonts w:ascii="GHEA Grapalat" w:hAnsi="GHEA Grapalat"/>
          <w:iCs/>
        </w:rPr>
      </w:pPr>
    </w:p>
    <w:p w:rsidR="009260C5" w:rsidRPr="009260C5" w:rsidRDefault="009260C5" w:rsidP="009260C5">
      <w:pPr>
        <w:rPr>
          <w:rFonts w:ascii="GHEA Grapalat" w:hAnsi="GHEA Grapalat"/>
          <w:iCs/>
        </w:rPr>
      </w:pPr>
    </w:p>
    <w:p w:rsidR="009260C5" w:rsidRPr="009260C5" w:rsidRDefault="009260C5">
      <w:pPr>
        <w:rPr>
          <w:rFonts w:ascii="GHEA Grapalat" w:hAnsi="GHEA Grapalat"/>
          <w:sz w:val="24"/>
          <w:szCs w:val="24"/>
        </w:rPr>
      </w:pPr>
    </w:p>
    <w:sectPr w:rsidR="009260C5" w:rsidRPr="009260C5" w:rsidSect="00881068">
      <w:pgSz w:w="11906" w:h="16838"/>
      <w:pgMar w:top="284" w:right="707"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AFD"/>
    <w:rsid w:val="00130A97"/>
    <w:rsid w:val="00306AFD"/>
    <w:rsid w:val="006A7C6D"/>
    <w:rsid w:val="006E7F6E"/>
    <w:rsid w:val="0077239F"/>
    <w:rsid w:val="0079116B"/>
    <w:rsid w:val="007E306B"/>
    <w:rsid w:val="00881068"/>
    <w:rsid w:val="009260C5"/>
    <w:rsid w:val="00B0168A"/>
    <w:rsid w:val="00F01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7306C5-ADD2-4584-934E-703AF89D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704</Words>
  <Characters>4016</Characters>
  <Application>Microsoft Office Word</Application>
  <DocSecurity>0</DocSecurity>
  <Lines>33</Lines>
  <Paragraphs>9</Paragraphs>
  <ScaleCrop>false</ScaleCrop>
  <Company/>
  <LinksUpToDate>false</LinksUpToDate>
  <CharactersWithSpaces>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12</cp:revision>
  <dcterms:created xsi:type="dcterms:W3CDTF">2026-07-07T16:32:00Z</dcterms:created>
  <dcterms:modified xsi:type="dcterms:W3CDTF">2026-07-17T06:21:00Z</dcterms:modified>
</cp:coreProperties>
</file>